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79" w:rsidRPr="00F05867" w:rsidRDefault="00DB2F57" w:rsidP="00F05867">
      <w:pPr>
        <w:pStyle w:val="NoSpacing"/>
        <w:jc w:val="center"/>
        <w:rPr>
          <w:b/>
          <w:sz w:val="52"/>
          <w:szCs w:val="52"/>
        </w:rPr>
      </w:pPr>
      <w:r w:rsidRPr="00F05867">
        <w:rPr>
          <w:b/>
          <w:sz w:val="52"/>
          <w:szCs w:val="52"/>
        </w:rPr>
        <w:t xml:space="preserve">Chewuch River Right </w:t>
      </w:r>
      <w:r w:rsidR="00DD09CA">
        <w:rPr>
          <w:b/>
          <w:sz w:val="52"/>
          <w:szCs w:val="52"/>
        </w:rPr>
        <w:t xml:space="preserve">Fish Enhancement </w:t>
      </w:r>
      <w:r w:rsidRPr="00F05867">
        <w:rPr>
          <w:b/>
          <w:sz w:val="52"/>
          <w:szCs w:val="52"/>
        </w:rPr>
        <w:t>Project Description</w:t>
      </w:r>
      <w:bookmarkStart w:id="0" w:name="_GoBack"/>
      <w:bookmarkEnd w:id="0"/>
    </w:p>
    <w:p w:rsidR="00DB2F57" w:rsidRDefault="00DB2F57" w:rsidP="00F05867">
      <w:pPr>
        <w:pStyle w:val="NoSpacing"/>
        <w:rPr>
          <w:rFonts w:ascii="Arial" w:hAnsi="Arial" w:cs="Arial"/>
          <w:bCs/>
          <w:color w:val="000000"/>
          <w:szCs w:val="20"/>
        </w:rPr>
      </w:pPr>
      <w:r w:rsidRPr="00F05867">
        <w:rPr>
          <w:b/>
        </w:rPr>
        <w:t>COUNTY:</w:t>
      </w:r>
      <w:r>
        <w:t xml:space="preserve"> Okanogan, WA</w:t>
      </w:r>
      <w:r>
        <w:tab/>
      </w:r>
      <w:r>
        <w:tab/>
      </w:r>
      <w:r>
        <w:tab/>
      </w:r>
      <w:r>
        <w:tab/>
      </w:r>
      <w:r>
        <w:tab/>
      </w:r>
      <w:r w:rsidRPr="00F05867">
        <w:rPr>
          <w:b/>
        </w:rPr>
        <w:t>LOCATION:</w:t>
      </w:r>
      <w:r>
        <w:t xml:space="preserve"> Parcel # </w:t>
      </w:r>
      <w:r>
        <w:rPr>
          <w:rFonts w:ascii="Arial" w:hAnsi="Arial" w:cs="Arial"/>
          <w:bCs/>
          <w:color w:val="000000"/>
          <w:szCs w:val="20"/>
        </w:rPr>
        <w:t>9800750002</w:t>
      </w:r>
    </w:p>
    <w:p w:rsidR="004936D4" w:rsidRDefault="00BF4E86" w:rsidP="00AB0DCA">
      <w:pPr>
        <w:pStyle w:val="NoSpacing"/>
        <w:rPr>
          <w:rFonts w:ascii="Arial" w:hAnsi="Arial" w:cs="Arial"/>
          <w:bCs/>
          <w:color w:val="000000"/>
          <w:szCs w:val="20"/>
        </w:rPr>
      </w:pPr>
      <w:r w:rsidRPr="00BF4E86">
        <w:rPr>
          <w:rFonts w:ascii="Arial" w:hAnsi="Arial" w:cs="Arial"/>
          <w:b/>
          <w:bCs/>
          <w:color w:val="000000"/>
          <w:szCs w:val="20"/>
        </w:rPr>
        <w:t>Location:</w:t>
      </w:r>
      <w:r>
        <w:rPr>
          <w:rFonts w:ascii="Arial" w:hAnsi="Arial" w:cs="Arial"/>
          <w:bCs/>
          <w:color w:val="000000"/>
          <w:szCs w:val="20"/>
        </w:rPr>
        <w:t xml:space="preserve"> 12 miles </w:t>
      </w:r>
      <w:proofErr w:type="gramStart"/>
      <w:r>
        <w:rPr>
          <w:rFonts w:ascii="Arial" w:hAnsi="Arial" w:cs="Arial"/>
          <w:bCs/>
          <w:color w:val="000000"/>
          <w:szCs w:val="20"/>
        </w:rPr>
        <w:t>North</w:t>
      </w:r>
      <w:proofErr w:type="gramEnd"/>
      <w:r>
        <w:rPr>
          <w:rFonts w:ascii="Arial" w:hAnsi="Arial" w:cs="Arial"/>
          <w:bCs/>
          <w:color w:val="000000"/>
          <w:szCs w:val="20"/>
        </w:rPr>
        <w:t xml:space="preserve"> of Winthrop</w:t>
      </w:r>
      <w:r>
        <w:rPr>
          <w:rFonts w:ascii="Arial" w:hAnsi="Arial" w:cs="Arial"/>
          <w:bCs/>
          <w:color w:val="000000"/>
          <w:szCs w:val="20"/>
        </w:rPr>
        <w:tab/>
      </w:r>
      <w:r>
        <w:rPr>
          <w:rFonts w:ascii="Arial" w:hAnsi="Arial" w:cs="Arial"/>
          <w:bCs/>
          <w:color w:val="000000"/>
          <w:szCs w:val="20"/>
        </w:rPr>
        <w:tab/>
      </w:r>
      <w:r w:rsidR="004936D4">
        <w:rPr>
          <w:rFonts w:ascii="Arial" w:hAnsi="Arial" w:cs="Arial"/>
          <w:bCs/>
          <w:color w:val="000000"/>
          <w:szCs w:val="20"/>
        </w:rPr>
        <w:tab/>
      </w:r>
      <w:r w:rsidR="004936D4" w:rsidRPr="004936D4">
        <w:rPr>
          <w:rFonts w:ascii="Arial" w:hAnsi="Arial" w:cs="Arial"/>
          <w:b/>
          <w:bCs/>
          <w:color w:val="000000"/>
          <w:szCs w:val="20"/>
        </w:rPr>
        <w:t>Camp Ground:</w:t>
      </w:r>
      <w:r w:rsidR="004936D4">
        <w:rPr>
          <w:rFonts w:ascii="Arial" w:hAnsi="Arial" w:cs="Arial"/>
          <w:bCs/>
          <w:color w:val="000000"/>
          <w:szCs w:val="20"/>
        </w:rPr>
        <w:t xml:space="preserve"> Eight Mile Creek </w:t>
      </w:r>
    </w:p>
    <w:p w:rsidR="00F05867" w:rsidRDefault="00BF4E86" w:rsidP="00AB0DCA">
      <w:pPr>
        <w:pStyle w:val="NoSpacing"/>
        <w:rPr>
          <w:rFonts w:ascii="Arial" w:hAnsi="Arial" w:cs="Arial"/>
          <w:bCs/>
          <w:color w:val="000000"/>
          <w:szCs w:val="20"/>
        </w:rPr>
      </w:pPr>
      <w:r w:rsidRPr="00BF4E86">
        <w:rPr>
          <w:rFonts w:ascii="Arial" w:hAnsi="Arial" w:cs="Arial"/>
          <w:b/>
          <w:bCs/>
          <w:color w:val="000000"/>
          <w:szCs w:val="20"/>
        </w:rPr>
        <w:t>Closure:</w:t>
      </w:r>
      <w:r>
        <w:rPr>
          <w:rFonts w:ascii="Arial" w:hAnsi="Arial" w:cs="Arial"/>
          <w:bCs/>
          <w:color w:val="000000"/>
          <w:szCs w:val="20"/>
        </w:rPr>
        <w:t xml:space="preserve"> June 1, 2015 to October 1, 2015</w:t>
      </w:r>
    </w:p>
    <w:p w:rsidR="00BF4E86" w:rsidRDefault="00BF4E86" w:rsidP="00AB0DCA">
      <w:pPr>
        <w:pStyle w:val="NoSpacing"/>
        <w:rPr>
          <w:rFonts w:cs="Arial"/>
          <w:bCs/>
          <w:color w:val="000000"/>
          <w:szCs w:val="20"/>
        </w:rPr>
      </w:pPr>
    </w:p>
    <w:p w:rsidR="00602C5F" w:rsidRDefault="006E1854" w:rsidP="00AB0DCA">
      <w:pPr>
        <w:pStyle w:val="NoSpacing"/>
        <w:rPr>
          <w:rFonts w:cs="Arial"/>
          <w:bCs/>
          <w:color w:val="000000"/>
          <w:szCs w:val="20"/>
        </w:rPr>
      </w:pPr>
      <w:r>
        <w:rPr>
          <w:rFonts w:cs="Arial"/>
          <w:bCs/>
          <w:color w:val="000000"/>
          <w:szCs w:val="20"/>
        </w:rPr>
        <w:t>The Yakama Nation</w:t>
      </w:r>
      <w:r w:rsidR="003503FF">
        <w:rPr>
          <w:rFonts w:cs="Arial"/>
          <w:bCs/>
          <w:color w:val="000000"/>
          <w:szCs w:val="20"/>
        </w:rPr>
        <w:t>, (YN),</w:t>
      </w:r>
      <w:r>
        <w:rPr>
          <w:rFonts w:cs="Arial"/>
          <w:bCs/>
          <w:color w:val="000000"/>
          <w:szCs w:val="20"/>
        </w:rPr>
        <w:t xml:space="preserve"> and Washington Department of Fish and Wildlife</w:t>
      </w:r>
      <w:r w:rsidR="003503FF">
        <w:rPr>
          <w:rFonts w:cs="Arial"/>
          <w:bCs/>
          <w:color w:val="000000"/>
          <w:szCs w:val="20"/>
        </w:rPr>
        <w:t>, (WDFW),</w:t>
      </w:r>
      <w:r>
        <w:rPr>
          <w:rFonts w:cs="Arial"/>
          <w:bCs/>
          <w:color w:val="000000"/>
          <w:szCs w:val="20"/>
        </w:rPr>
        <w:t xml:space="preserve"> have partnered </w:t>
      </w:r>
      <w:r w:rsidR="003503FF">
        <w:rPr>
          <w:rFonts w:cs="Arial"/>
          <w:bCs/>
          <w:color w:val="000000"/>
          <w:szCs w:val="20"/>
        </w:rPr>
        <w:t xml:space="preserve">together </w:t>
      </w:r>
      <w:r>
        <w:rPr>
          <w:rFonts w:cs="Arial"/>
          <w:bCs/>
          <w:color w:val="000000"/>
          <w:szCs w:val="20"/>
        </w:rPr>
        <w:t xml:space="preserve">to restore a remnant side channel at the Eightmile Creek Camp Ground. </w:t>
      </w:r>
      <w:r w:rsidR="00DB2F57" w:rsidRPr="00F05867">
        <w:rPr>
          <w:rFonts w:cs="Arial"/>
          <w:bCs/>
          <w:color w:val="000000"/>
          <w:szCs w:val="20"/>
        </w:rPr>
        <w:t xml:space="preserve">The Chewuch River </w:t>
      </w:r>
      <w:r w:rsidR="00FA4039">
        <w:rPr>
          <w:rFonts w:cs="Arial"/>
          <w:bCs/>
          <w:color w:val="000000"/>
          <w:szCs w:val="20"/>
        </w:rPr>
        <w:t xml:space="preserve">Right project </w:t>
      </w:r>
      <w:r w:rsidR="004936D4">
        <w:rPr>
          <w:rFonts w:cs="Arial"/>
          <w:bCs/>
          <w:color w:val="000000"/>
          <w:szCs w:val="20"/>
        </w:rPr>
        <w:t xml:space="preserve">will </w:t>
      </w:r>
      <w:r w:rsidR="004936D4" w:rsidRPr="00F05867">
        <w:rPr>
          <w:rFonts w:cs="Arial"/>
          <w:bCs/>
          <w:color w:val="000000"/>
          <w:szCs w:val="20"/>
        </w:rPr>
        <w:t>improve</w:t>
      </w:r>
      <w:r w:rsidR="00FF7313" w:rsidRPr="00F05867">
        <w:rPr>
          <w:rFonts w:cs="Arial"/>
          <w:bCs/>
          <w:color w:val="000000"/>
          <w:szCs w:val="20"/>
        </w:rPr>
        <w:t xml:space="preserve"> habitat </w:t>
      </w:r>
      <w:r w:rsidR="00DB2F57" w:rsidRPr="00F05867">
        <w:rPr>
          <w:rFonts w:cs="Arial"/>
          <w:bCs/>
          <w:color w:val="000000"/>
          <w:szCs w:val="20"/>
        </w:rPr>
        <w:t>for ESA listed species, Upper Columbia Spring Chinook, Upper Columbia Steelhead, and Bull trout by restoring and</w:t>
      </w:r>
      <w:r w:rsidR="002E22F7" w:rsidRPr="00F05867">
        <w:rPr>
          <w:rFonts w:cs="Arial"/>
          <w:bCs/>
          <w:color w:val="000000"/>
          <w:szCs w:val="20"/>
        </w:rPr>
        <w:t xml:space="preserve"> connecting off channel habitat, </w:t>
      </w:r>
      <w:r w:rsidR="00FF7313" w:rsidRPr="00F05867">
        <w:rPr>
          <w:rFonts w:cs="Arial"/>
          <w:bCs/>
          <w:color w:val="000000"/>
          <w:szCs w:val="20"/>
        </w:rPr>
        <w:t>adding</w:t>
      </w:r>
      <w:r w:rsidR="00DB2F57" w:rsidRPr="00F05867">
        <w:rPr>
          <w:rFonts w:cs="Arial"/>
          <w:bCs/>
          <w:color w:val="000000"/>
          <w:szCs w:val="20"/>
        </w:rPr>
        <w:t xml:space="preserve"> stream complexity</w:t>
      </w:r>
      <w:r w:rsidR="00F05867">
        <w:rPr>
          <w:rFonts w:cs="Arial"/>
          <w:bCs/>
          <w:color w:val="000000"/>
          <w:szCs w:val="20"/>
        </w:rPr>
        <w:t xml:space="preserve">, </w:t>
      </w:r>
      <w:r w:rsidR="002E22F7" w:rsidRPr="00F05867">
        <w:rPr>
          <w:rFonts w:cs="Arial"/>
          <w:bCs/>
          <w:color w:val="000000"/>
          <w:szCs w:val="20"/>
        </w:rPr>
        <w:t>creating a functioning wetland</w:t>
      </w:r>
      <w:r w:rsidR="00F05867">
        <w:rPr>
          <w:rFonts w:cs="Arial"/>
          <w:bCs/>
          <w:color w:val="000000"/>
          <w:szCs w:val="20"/>
        </w:rPr>
        <w:t xml:space="preserve">, and </w:t>
      </w:r>
      <w:r w:rsidR="00602C5F">
        <w:rPr>
          <w:rFonts w:cs="Arial"/>
          <w:bCs/>
          <w:color w:val="000000"/>
          <w:szCs w:val="20"/>
        </w:rPr>
        <w:t xml:space="preserve">the </w:t>
      </w:r>
      <w:r w:rsidR="00F05867">
        <w:rPr>
          <w:rFonts w:cs="Arial"/>
          <w:bCs/>
          <w:color w:val="000000"/>
          <w:szCs w:val="20"/>
        </w:rPr>
        <w:t xml:space="preserve">development of </w:t>
      </w:r>
      <w:r w:rsidR="00602C5F">
        <w:rPr>
          <w:rFonts w:cs="Arial"/>
          <w:bCs/>
          <w:color w:val="000000"/>
          <w:szCs w:val="20"/>
        </w:rPr>
        <w:t>some new campground sites</w:t>
      </w:r>
      <w:r w:rsidR="00DB2F57" w:rsidRPr="00F05867">
        <w:rPr>
          <w:rFonts w:cs="Arial"/>
          <w:bCs/>
          <w:color w:val="000000"/>
          <w:szCs w:val="20"/>
        </w:rPr>
        <w:t xml:space="preserve">. </w:t>
      </w:r>
    </w:p>
    <w:p w:rsidR="00602C5F" w:rsidRDefault="00602C5F" w:rsidP="00AB0DCA">
      <w:pPr>
        <w:pStyle w:val="NoSpacing"/>
        <w:rPr>
          <w:rFonts w:cs="Arial"/>
        </w:rPr>
      </w:pPr>
    </w:p>
    <w:p w:rsidR="003503FF" w:rsidRDefault="003503FF" w:rsidP="00AB0DCA">
      <w:pPr>
        <w:pStyle w:val="NoSpacing"/>
        <w:rPr>
          <w:rFonts w:cs="Arial"/>
        </w:rPr>
      </w:pPr>
      <w:r>
        <w:rPr>
          <w:rFonts w:cs="Arial"/>
        </w:rPr>
        <w:t>The YN and WDFW will be reactivating</w:t>
      </w:r>
      <w:r w:rsidR="00AB0DCA" w:rsidRPr="00F05867">
        <w:rPr>
          <w:rFonts w:cs="Arial"/>
        </w:rPr>
        <w:t xml:space="preserve"> sections of a historical side ch</w:t>
      </w:r>
      <w:r>
        <w:rPr>
          <w:rFonts w:cs="Arial"/>
        </w:rPr>
        <w:t xml:space="preserve">annel </w:t>
      </w:r>
      <w:r w:rsidR="00AB0DCA" w:rsidRPr="00F05867">
        <w:rPr>
          <w:rFonts w:cs="Arial"/>
        </w:rPr>
        <w:t>along the right side of the valley floodplain</w:t>
      </w:r>
      <w:r>
        <w:rPr>
          <w:rFonts w:cs="Arial"/>
        </w:rPr>
        <w:t xml:space="preserve"> at the Eightmile Creek Camp Ground</w:t>
      </w:r>
      <w:r w:rsidR="00AB0DCA" w:rsidRPr="00F05867">
        <w:rPr>
          <w:rFonts w:cs="Arial"/>
        </w:rPr>
        <w:t xml:space="preserve">. </w:t>
      </w:r>
      <w:r>
        <w:rPr>
          <w:rFonts w:cs="Arial"/>
        </w:rPr>
        <w:t xml:space="preserve">The </w:t>
      </w:r>
      <w:r w:rsidRPr="003503FF">
        <w:rPr>
          <w:rFonts w:cs="Arial"/>
          <w:b/>
        </w:rPr>
        <w:t>Camp Ground will be closed</w:t>
      </w:r>
      <w:r>
        <w:rPr>
          <w:rFonts w:cs="Arial"/>
        </w:rPr>
        <w:t xml:space="preserve"> from June </w:t>
      </w:r>
      <w:r w:rsidR="00DD09CA">
        <w:rPr>
          <w:rFonts w:cs="Arial"/>
        </w:rPr>
        <w:t>15</w:t>
      </w:r>
      <w:r w:rsidR="00DD09CA" w:rsidRPr="003503FF">
        <w:rPr>
          <w:rFonts w:cs="Arial"/>
          <w:vertAlign w:val="superscript"/>
        </w:rPr>
        <w:t>th</w:t>
      </w:r>
      <w:r w:rsidR="00DD09CA">
        <w:rPr>
          <w:rFonts w:cs="Arial"/>
        </w:rPr>
        <w:t xml:space="preserve"> to</w:t>
      </w:r>
      <w:r>
        <w:rPr>
          <w:rFonts w:cs="Arial"/>
        </w:rPr>
        <w:t xml:space="preserve"> October 1, 2015. A sign will be directing traffic and campers to </w:t>
      </w:r>
      <w:r w:rsidR="00FA4039">
        <w:rPr>
          <w:rFonts w:cs="Arial"/>
        </w:rPr>
        <w:t xml:space="preserve">the </w:t>
      </w:r>
      <w:r>
        <w:rPr>
          <w:rFonts w:cs="Arial"/>
        </w:rPr>
        <w:t xml:space="preserve">Falls Creek Camp Ground, 1.5 miles north, during that time. </w:t>
      </w:r>
    </w:p>
    <w:p w:rsidR="003503FF" w:rsidRDefault="003503FF" w:rsidP="00AB0DCA">
      <w:pPr>
        <w:pStyle w:val="NoSpacing"/>
        <w:rPr>
          <w:rFonts w:cs="Arial"/>
        </w:rPr>
      </w:pPr>
    </w:p>
    <w:p w:rsidR="00864BE0" w:rsidRPr="00864BE0" w:rsidRDefault="003503FF" w:rsidP="00864BE0">
      <w:pPr>
        <w:spacing w:after="400"/>
        <w:rPr>
          <w:rFonts w:cs="Arial"/>
        </w:rPr>
      </w:pPr>
      <w:r>
        <w:rPr>
          <w:rFonts w:cs="Arial"/>
        </w:rPr>
        <w:t>The side channel</w:t>
      </w:r>
      <w:r w:rsidR="00AB0DCA" w:rsidRPr="00F05867">
        <w:rPr>
          <w:rFonts w:cs="Arial"/>
        </w:rPr>
        <w:t xml:space="preserve"> habitat functions resulting from the project would benefit salmonids as well as other aquatic, amphibian, and terrestrial flora and fauna, by increasing </w:t>
      </w:r>
      <w:r w:rsidR="00AB0DCA" w:rsidRPr="00F05867">
        <w:rPr>
          <w:rFonts w:cs="Arial"/>
          <w:lang w:val="en"/>
        </w:rPr>
        <w:t>heterogeneity</w:t>
      </w:r>
      <w:r w:rsidR="00BF4E86">
        <w:rPr>
          <w:rFonts w:cs="Arial"/>
          <w:lang w:val="en"/>
        </w:rPr>
        <w:t xml:space="preserve"> </w:t>
      </w:r>
      <w:r w:rsidR="00BF4E86" w:rsidRPr="00BF4E86">
        <w:rPr>
          <w:rFonts w:cs="Arial"/>
          <w:i/>
          <w:lang w:val="en"/>
        </w:rPr>
        <w:t>(diverse habitats functioning together</w:t>
      </w:r>
      <w:r w:rsidR="00BF4E86">
        <w:rPr>
          <w:rFonts w:cs="Arial"/>
          <w:lang w:val="en"/>
        </w:rPr>
        <w:t>),</w:t>
      </w:r>
      <w:r w:rsidR="00AB0DCA" w:rsidRPr="00F05867">
        <w:rPr>
          <w:rFonts w:cs="Arial"/>
          <w:lang w:val="en"/>
        </w:rPr>
        <w:t xml:space="preserve"> </w:t>
      </w:r>
      <w:r w:rsidR="00AB0DCA" w:rsidRPr="00F05867">
        <w:rPr>
          <w:rFonts w:cs="Arial"/>
        </w:rPr>
        <w:t xml:space="preserve">of the terrain and hydrology of the floodplain landscape. Restoring flow to this area will create 2,500 feet of stream winding through forested floodplain, before exiting to an oxbow </w:t>
      </w:r>
      <w:r>
        <w:rPr>
          <w:rFonts w:cs="Arial"/>
        </w:rPr>
        <w:t>and rejoining the Chewuch R</w:t>
      </w:r>
      <w:r w:rsidR="00AB0DCA" w:rsidRPr="00F05867">
        <w:rPr>
          <w:rFonts w:cs="Arial"/>
        </w:rPr>
        <w:t xml:space="preserve">iver.  </w:t>
      </w:r>
      <w:r w:rsidR="00864BE0" w:rsidRPr="00F05867">
        <w:t xml:space="preserve">Aquatic habitat features such as pools, runs, riffles, and wood structures will be constructed throughout the channel length.  </w:t>
      </w:r>
    </w:p>
    <w:p w:rsidR="00B525D3" w:rsidRDefault="00B525D3" w:rsidP="00AB0DCA">
      <w:pPr>
        <w:pStyle w:val="NoSpacing"/>
        <w:rPr>
          <w:rFonts w:cs="Arial"/>
        </w:rPr>
      </w:pPr>
    </w:p>
    <w:p w:rsidR="00B525D3" w:rsidRDefault="00B525D3" w:rsidP="00AB0DCA">
      <w:pPr>
        <w:pStyle w:val="NoSpacing"/>
        <w:rPr>
          <w:rFonts w:cs="Arial"/>
          <w:b/>
          <w:sz w:val="36"/>
          <w:szCs w:val="36"/>
        </w:rPr>
      </w:pPr>
      <w:r w:rsidRPr="00B525D3">
        <w:rPr>
          <w:rFonts w:cs="Arial"/>
          <w:b/>
          <w:sz w:val="36"/>
          <w:szCs w:val="36"/>
        </w:rPr>
        <w:t>Map</w:t>
      </w:r>
      <w:r>
        <w:rPr>
          <w:rFonts w:cs="Arial"/>
          <w:b/>
          <w:sz w:val="36"/>
          <w:szCs w:val="36"/>
        </w:rPr>
        <w:t xml:space="preserve"> of Project</w:t>
      </w:r>
    </w:p>
    <w:p w:rsidR="00864BE0" w:rsidRPr="00B525D3" w:rsidRDefault="00864BE0" w:rsidP="00AB0DCA">
      <w:pPr>
        <w:pStyle w:val="NoSpacing"/>
        <w:rPr>
          <w:rFonts w:cs="Arial"/>
          <w:b/>
          <w:sz w:val="36"/>
          <w:szCs w:val="36"/>
        </w:rPr>
      </w:pPr>
    </w:p>
    <w:p w:rsidR="00B525D3" w:rsidRDefault="00B525D3" w:rsidP="00AB0DCA">
      <w:pPr>
        <w:pStyle w:val="NoSpacing"/>
        <w:rPr>
          <w:rFonts w:cs="Arial"/>
        </w:rPr>
      </w:pPr>
      <w:r>
        <w:rPr>
          <w:rFonts w:cs="Arial"/>
          <w:noProof/>
        </w:rPr>
        <w:drawing>
          <wp:inline distT="0" distB="0" distL="0" distR="0">
            <wp:extent cx="6177087" cy="2632668"/>
            <wp:effectExtent l="0" t="0" r="0" b="0"/>
            <wp:docPr id="1" name="Picture 1" descr="C:\Users\uchrp2\Desktop\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rp2\Desktop\CR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9458" cy="2633679"/>
                    </a:xfrm>
                    <a:prstGeom prst="rect">
                      <a:avLst/>
                    </a:prstGeom>
                    <a:noFill/>
                    <a:ln>
                      <a:noFill/>
                    </a:ln>
                  </pic:spPr>
                </pic:pic>
              </a:graphicData>
            </a:graphic>
          </wp:inline>
        </w:drawing>
      </w:r>
    </w:p>
    <w:p w:rsidR="00602C5F" w:rsidRDefault="00602C5F" w:rsidP="00FF7313">
      <w:pPr>
        <w:pStyle w:val="NoSpacing"/>
        <w:rPr>
          <w:rFonts w:cs="Arial"/>
        </w:rPr>
      </w:pPr>
    </w:p>
    <w:p w:rsidR="00AB0DCA" w:rsidRDefault="003503FF" w:rsidP="00FF7313">
      <w:pPr>
        <w:pStyle w:val="NoSpacing"/>
        <w:rPr>
          <w:rFonts w:cs="Arial"/>
        </w:rPr>
      </w:pPr>
      <w:r>
        <w:rPr>
          <w:rFonts w:cs="Arial"/>
        </w:rPr>
        <w:t>The project includes</w:t>
      </w:r>
      <w:r w:rsidR="001D2015" w:rsidRPr="00F05867">
        <w:rPr>
          <w:rFonts w:cs="Arial"/>
        </w:rPr>
        <w:t xml:space="preserve"> </w:t>
      </w:r>
      <w:r w:rsidR="00864BE0">
        <w:rPr>
          <w:rFonts w:cs="Arial"/>
        </w:rPr>
        <w:t xml:space="preserve">a total of </w:t>
      </w:r>
      <w:r w:rsidR="001D2015" w:rsidRPr="00F05867">
        <w:rPr>
          <w:rFonts w:cs="Arial"/>
        </w:rPr>
        <w:t>five engineer log structures (ELS), three of which are designed for the inlet of the side channel. Large wood i</w:t>
      </w:r>
      <w:r w:rsidR="00864BE0">
        <w:rPr>
          <w:rFonts w:cs="Arial"/>
        </w:rPr>
        <w:t xml:space="preserve">n streams is important </w:t>
      </w:r>
      <w:r w:rsidR="001D2015" w:rsidRPr="00F05867">
        <w:rPr>
          <w:rFonts w:cs="Arial"/>
        </w:rPr>
        <w:t>because it provides cover from predators and creates the hydraulics ne</w:t>
      </w:r>
      <w:r w:rsidR="00602C5F">
        <w:rPr>
          <w:rFonts w:cs="Arial"/>
        </w:rPr>
        <w:t>cessary for the creation of</w:t>
      </w:r>
      <w:r w:rsidR="001D2015" w:rsidRPr="00F05867">
        <w:rPr>
          <w:rFonts w:cs="Arial"/>
        </w:rPr>
        <w:t xml:space="preserve"> scour pools. Pools with cover are critical </w:t>
      </w:r>
      <w:r w:rsidR="00484BB1" w:rsidRPr="00F05867">
        <w:rPr>
          <w:rFonts w:cs="Arial"/>
        </w:rPr>
        <w:t>habitats</w:t>
      </w:r>
      <w:r w:rsidR="001D2015" w:rsidRPr="00F05867">
        <w:rPr>
          <w:rFonts w:cs="Arial"/>
        </w:rPr>
        <w:t xml:space="preserve"> for </w:t>
      </w:r>
      <w:r w:rsidR="00484BB1" w:rsidRPr="00F05867">
        <w:rPr>
          <w:rFonts w:cs="Arial"/>
        </w:rPr>
        <w:t>both</w:t>
      </w:r>
      <w:r w:rsidR="001D2015" w:rsidRPr="00F05867">
        <w:rPr>
          <w:rFonts w:cs="Arial"/>
        </w:rPr>
        <w:t xml:space="preserve"> adult and juvenile salmonids.</w:t>
      </w:r>
      <w:r w:rsidR="00864BE0">
        <w:rPr>
          <w:rFonts w:cs="Arial"/>
        </w:rPr>
        <w:t xml:space="preserve"> </w:t>
      </w:r>
    </w:p>
    <w:p w:rsidR="003503FF" w:rsidRPr="00F05867" w:rsidRDefault="003503FF" w:rsidP="00FF7313">
      <w:pPr>
        <w:pStyle w:val="NoSpacing"/>
        <w:rPr>
          <w:rFonts w:cs="Arial"/>
        </w:rPr>
      </w:pPr>
    </w:p>
    <w:p w:rsidR="00864BE0" w:rsidRDefault="002E22F7" w:rsidP="00864BE0">
      <w:pPr>
        <w:pStyle w:val="NoSpacing"/>
      </w:pPr>
      <w:r w:rsidRPr="00F05867">
        <w:t xml:space="preserve">The </w:t>
      </w:r>
      <w:r w:rsidR="00484BB1" w:rsidRPr="00F05867">
        <w:t>Wetland creation</w:t>
      </w:r>
      <w:r w:rsidR="00864BE0">
        <w:t xml:space="preserve"> </w:t>
      </w:r>
      <w:r w:rsidR="001D2015" w:rsidRPr="00F05867">
        <w:t xml:space="preserve">will be </w:t>
      </w:r>
      <w:r w:rsidR="00484BB1" w:rsidRPr="00F05867">
        <w:t>achieved by removing 0.8</w:t>
      </w:r>
      <w:r w:rsidR="001D2015" w:rsidRPr="00F05867">
        <w:t xml:space="preserve"> acre of historic wetland fill associated with the adjacent camp sites and vehicle access. Human access to the re-established wetland area will be prevented by removal of the existing roadway and by restoration of the historic side channel. Previously filled wetlands will be excavated down to native soils, and then planted with native herbaceous, shrub and plant species. </w:t>
      </w:r>
      <w:r w:rsidR="00864BE0">
        <w:t xml:space="preserve"> </w:t>
      </w:r>
      <w:r w:rsidR="00484BB1" w:rsidRPr="00F05867">
        <w:t>Quality soils and vegetation will be salvaged in situ during the excavation phase and will be placed back on the surface of the enhanced side channel to facilitate site restoration.</w:t>
      </w:r>
      <w:r w:rsidR="00864BE0">
        <w:t xml:space="preserve"> </w:t>
      </w:r>
    </w:p>
    <w:p w:rsidR="00484BB1" w:rsidRPr="00864BE0" w:rsidRDefault="00484BB1" w:rsidP="00864BE0">
      <w:pPr>
        <w:pStyle w:val="NoSpacing"/>
      </w:pPr>
      <w:r w:rsidRPr="00F05867">
        <w:t xml:space="preserve">   </w:t>
      </w:r>
    </w:p>
    <w:p w:rsidR="00B15237" w:rsidRPr="00F05867" w:rsidRDefault="00B15237" w:rsidP="00B525D3">
      <w:pPr>
        <w:pStyle w:val="NoSpacing"/>
      </w:pPr>
      <w:r w:rsidRPr="00F05867">
        <w:t xml:space="preserve">Extensive plantings of native vegetation will occur once excavation activities are completed.  An abundance of large pre-grown bare rooted cottonwood trees, aspens, and willows will be planted by hand.  Additional riparian and wetland nursery grown potted shrub and tree species will be planted by hand throughout the project zone.  Broadcast seeding of upland and </w:t>
      </w:r>
      <w:r w:rsidR="00136413">
        <w:t xml:space="preserve">riparian native grass mixes and </w:t>
      </w:r>
      <w:r w:rsidRPr="00F05867">
        <w:t xml:space="preserve">wetland sod mixes will occur, as well as hand planting of nursery grown bunchgrass, sedge and rush plugs throughout the project area.  </w:t>
      </w:r>
    </w:p>
    <w:p w:rsidR="00484BB1" w:rsidRDefault="00484BB1" w:rsidP="00B525D3">
      <w:pPr>
        <w:pStyle w:val="NoSpacing"/>
        <w:rPr>
          <w:rFonts w:ascii="Arial" w:hAnsi="Arial"/>
        </w:rPr>
      </w:pPr>
    </w:p>
    <w:p w:rsidR="00B12C3B" w:rsidRPr="00832461" w:rsidRDefault="00B12C3B" w:rsidP="00B525D3">
      <w:pPr>
        <w:pStyle w:val="NoSpacing"/>
        <w:rPr>
          <w:rFonts w:ascii="Arial" w:hAnsi="Arial"/>
        </w:rPr>
      </w:pPr>
    </w:p>
    <w:p w:rsidR="00F507F9" w:rsidRDefault="00B12C3B" w:rsidP="00FF7313">
      <w:pPr>
        <w:pStyle w:val="NoSpacing"/>
        <w:rPr>
          <w:rFonts w:ascii="Arial" w:hAnsi="Arial" w:cs="Arial"/>
        </w:rPr>
      </w:pPr>
      <w:r>
        <w:rPr>
          <w:rFonts w:ascii="Arial" w:hAnsi="Arial" w:cs="Arial"/>
        </w:rPr>
        <w:t>June 15, 2015</w:t>
      </w:r>
      <w:r>
        <w:rPr>
          <w:rFonts w:ascii="Arial" w:hAnsi="Arial" w:cs="Arial"/>
        </w:rPr>
        <w:tab/>
      </w:r>
      <w:r>
        <w:rPr>
          <w:rFonts w:ascii="Arial" w:hAnsi="Arial" w:cs="Arial"/>
        </w:rPr>
        <w:tab/>
      </w:r>
      <w:r w:rsidR="00FC5ECE">
        <w:rPr>
          <w:rFonts w:ascii="Arial" w:hAnsi="Arial" w:cs="Arial"/>
        </w:rPr>
        <w:tab/>
        <w:t>-</w:t>
      </w:r>
      <w:r>
        <w:rPr>
          <w:rFonts w:ascii="Arial" w:hAnsi="Arial" w:cs="Arial"/>
        </w:rPr>
        <w:t>Eight Mile Creek Camp Ground Closes</w:t>
      </w:r>
    </w:p>
    <w:p w:rsidR="00B12C3B" w:rsidRDefault="00B12C3B" w:rsidP="00FF7313">
      <w:pPr>
        <w:pStyle w:val="NoSpacing"/>
        <w:rPr>
          <w:rFonts w:ascii="Arial" w:hAnsi="Arial" w:cs="Arial"/>
        </w:rPr>
      </w:pPr>
      <w:r>
        <w:rPr>
          <w:rFonts w:ascii="Arial" w:hAnsi="Arial" w:cs="Arial"/>
        </w:rPr>
        <w:t>July 1, 2015</w:t>
      </w:r>
      <w:r>
        <w:rPr>
          <w:rFonts w:ascii="Arial" w:hAnsi="Arial" w:cs="Arial"/>
        </w:rPr>
        <w:tab/>
      </w:r>
      <w:r>
        <w:rPr>
          <w:rFonts w:ascii="Arial" w:hAnsi="Arial" w:cs="Arial"/>
        </w:rPr>
        <w:tab/>
      </w:r>
      <w:r w:rsidR="00FC5ECE">
        <w:rPr>
          <w:rFonts w:ascii="Arial" w:hAnsi="Arial" w:cs="Arial"/>
        </w:rPr>
        <w:tab/>
        <w:t>-</w:t>
      </w:r>
      <w:r>
        <w:rPr>
          <w:rFonts w:ascii="Arial" w:hAnsi="Arial" w:cs="Arial"/>
        </w:rPr>
        <w:t>Begin in water work schedule</w:t>
      </w:r>
    </w:p>
    <w:p w:rsidR="00B12C3B" w:rsidRDefault="00B12C3B" w:rsidP="00FF7313">
      <w:pPr>
        <w:pStyle w:val="NoSpacing"/>
        <w:rPr>
          <w:rFonts w:ascii="Arial" w:hAnsi="Arial" w:cs="Arial"/>
        </w:rPr>
      </w:pPr>
      <w:r>
        <w:rPr>
          <w:rFonts w:ascii="Arial" w:hAnsi="Arial" w:cs="Arial"/>
        </w:rPr>
        <w:t>August 1, 2015</w:t>
      </w:r>
      <w:r>
        <w:rPr>
          <w:rFonts w:ascii="Arial" w:hAnsi="Arial" w:cs="Arial"/>
        </w:rPr>
        <w:tab/>
      </w:r>
      <w:r w:rsidR="00FC5ECE">
        <w:rPr>
          <w:rFonts w:ascii="Arial" w:hAnsi="Arial" w:cs="Arial"/>
        </w:rPr>
        <w:tab/>
        <w:t>-</w:t>
      </w:r>
      <w:r>
        <w:rPr>
          <w:rFonts w:ascii="Arial" w:hAnsi="Arial" w:cs="Arial"/>
        </w:rPr>
        <w:t>Begin construction of the side Channel</w:t>
      </w:r>
      <w:r w:rsidR="00FC5ECE">
        <w:rPr>
          <w:rFonts w:ascii="Arial" w:hAnsi="Arial" w:cs="Arial"/>
        </w:rPr>
        <w:t xml:space="preserve"> and wetland development</w:t>
      </w:r>
    </w:p>
    <w:p w:rsidR="00B12C3B" w:rsidRDefault="00B12C3B" w:rsidP="00FF7313">
      <w:pPr>
        <w:pStyle w:val="NoSpacing"/>
        <w:rPr>
          <w:rFonts w:ascii="Arial" w:hAnsi="Arial" w:cs="Arial"/>
        </w:rPr>
      </w:pPr>
      <w:r>
        <w:rPr>
          <w:rFonts w:ascii="Arial" w:hAnsi="Arial" w:cs="Arial"/>
        </w:rPr>
        <w:t>September 15, 2105</w:t>
      </w:r>
      <w:r>
        <w:rPr>
          <w:rFonts w:ascii="Arial" w:hAnsi="Arial" w:cs="Arial"/>
        </w:rPr>
        <w:tab/>
      </w:r>
      <w:r w:rsidR="00FC5ECE">
        <w:rPr>
          <w:rFonts w:ascii="Arial" w:hAnsi="Arial" w:cs="Arial"/>
        </w:rPr>
        <w:tab/>
        <w:t>-</w:t>
      </w:r>
      <w:r>
        <w:rPr>
          <w:rFonts w:ascii="Arial" w:hAnsi="Arial" w:cs="Arial"/>
        </w:rPr>
        <w:t xml:space="preserve">Begin </w:t>
      </w:r>
      <w:r w:rsidR="00432D82">
        <w:rPr>
          <w:rFonts w:ascii="Arial" w:hAnsi="Arial" w:cs="Arial"/>
        </w:rPr>
        <w:t xml:space="preserve">Revegetated </w:t>
      </w:r>
      <w:r>
        <w:rPr>
          <w:rFonts w:ascii="Arial" w:hAnsi="Arial" w:cs="Arial"/>
        </w:rPr>
        <w:t>Planting</w:t>
      </w:r>
      <w:r w:rsidR="00FC5ECE">
        <w:rPr>
          <w:rFonts w:ascii="Arial" w:hAnsi="Arial" w:cs="Arial"/>
        </w:rPr>
        <w:t>s</w:t>
      </w:r>
      <w:r>
        <w:rPr>
          <w:rFonts w:ascii="Arial" w:hAnsi="Arial" w:cs="Arial"/>
        </w:rPr>
        <w:t xml:space="preserve"> </w:t>
      </w:r>
    </w:p>
    <w:p w:rsidR="00FC5ECE" w:rsidRPr="00832461" w:rsidRDefault="00FC5ECE" w:rsidP="00FF7313">
      <w:pPr>
        <w:pStyle w:val="NoSpacing"/>
        <w:rPr>
          <w:rFonts w:ascii="Arial" w:hAnsi="Arial" w:cs="Arial"/>
        </w:rPr>
      </w:pPr>
      <w:r>
        <w:rPr>
          <w:rFonts w:ascii="Arial" w:hAnsi="Arial" w:cs="Arial"/>
        </w:rPr>
        <w:t>October 1, 2015</w:t>
      </w:r>
      <w:r>
        <w:rPr>
          <w:rFonts w:ascii="Arial" w:hAnsi="Arial" w:cs="Arial"/>
        </w:rPr>
        <w:tab/>
      </w:r>
      <w:r>
        <w:rPr>
          <w:rFonts w:ascii="Arial" w:hAnsi="Arial" w:cs="Arial"/>
        </w:rPr>
        <w:tab/>
        <w:t>-Camp Ground opens to the public</w:t>
      </w:r>
    </w:p>
    <w:p w:rsidR="00DB2F57" w:rsidRPr="00832461" w:rsidRDefault="00DB2F57">
      <w:pPr>
        <w:rPr>
          <w:rFonts w:ascii="Arial" w:hAnsi="Arial" w:cs="Arial"/>
        </w:rPr>
      </w:pPr>
    </w:p>
    <w:sectPr w:rsidR="00DB2F57" w:rsidRPr="0083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57"/>
    <w:rsid w:val="000F35B0"/>
    <w:rsid w:val="00136413"/>
    <w:rsid w:val="001644FE"/>
    <w:rsid w:val="001A02A0"/>
    <w:rsid w:val="001D2015"/>
    <w:rsid w:val="002E22F7"/>
    <w:rsid w:val="003503FF"/>
    <w:rsid w:val="003A2E79"/>
    <w:rsid w:val="003B3ED8"/>
    <w:rsid w:val="00432D82"/>
    <w:rsid w:val="00484BB1"/>
    <w:rsid w:val="004936D4"/>
    <w:rsid w:val="00602C5F"/>
    <w:rsid w:val="006E1854"/>
    <w:rsid w:val="0075069F"/>
    <w:rsid w:val="007B1D85"/>
    <w:rsid w:val="00832461"/>
    <w:rsid w:val="00864BE0"/>
    <w:rsid w:val="00A74F26"/>
    <w:rsid w:val="00A8170A"/>
    <w:rsid w:val="00AB0DCA"/>
    <w:rsid w:val="00B12C3B"/>
    <w:rsid w:val="00B15237"/>
    <w:rsid w:val="00B525D3"/>
    <w:rsid w:val="00BF4E86"/>
    <w:rsid w:val="00C91D56"/>
    <w:rsid w:val="00DB2F57"/>
    <w:rsid w:val="00DD09CA"/>
    <w:rsid w:val="00F05867"/>
    <w:rsid w:val="00F507F9"/>
    <w:rsid w:val="00F53F1B"/>
    <w:rsid w:val="00FA4039"/>
    <w:rsid w:val="00FC5ECE"/>
    <w:rsid w:val="00FE2EA4"/>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313"/>
    <w:pPr>
      <w:spacing w:after="0" w:line="240" w:lineRule="auto"/>
    </w:pPr>
  </w:style>
  <w:style w:type="paragraph" w:styleId="BalloonText">
    <w:name w:val="Balloon Text"/>
    <w:basedOn w:val="Normal"/>
    <w:link w:val="BalloonTextChar"/>
    <w:uiPriority w:val="99"/>
    <w:semiHidden/>
    <w:unhideWhenUsed/>
    <w:rsid w:val="00B5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D3"/>
    <w:rPr>
      <w:rFonts w:ascii="Tahoma" w:hAnsi="Tahoma" w:cs="Tahoma"/>
      <w:sz w:val="16"/>
      <w:szCs w:val="16"/>
    </w:rPr>
  </w:style>
  <w:style w:type="character" w:styleId="CommentReference">
    <w:name w:val="annotation reference"/>
    <w:basedOn w:val="DefaultParagraphFont"/>
    <w:uiPriority w:val="99"/>
    <w:semiHidden/>
    <w:unhideWhenUsed/>
    <w:rsid w:val="003B3ED8"/>
    <w:rPr>
      <w:sz w:val="16"/>
      <w:szCs w:val="16"/>
    </w:rPr>
  </w:style>
  <w:style w:type="paragraph" w:styleId="CommentText">
    <w:name w:val="annotation text"/>
    <w:basedOn w:val="Normal"/>
    <w:link w:val="CommentTextChar"/>
    <w:uiPriority w:val="99"/>
    <w:semiHidden/>
    <w:unhideWhenUsed/>
    <w:rsid w:val="003B3ED8"/>
    <w:pPr>
      <w:spacing w:line="240" w:lineRule="auto"/>
    </w:pPr>
    <w:rPr>
      <w:sz w:val="20"/>
      <w:szCs w:val="20"/>
    </w:rPr>
  </w:style>
  <w:style w:type="character" w:customStyle="1" w:styleId="CommentTextChar">
    <w:name w:val="Comment Text Char"/>
    <w:basedOn w:val="DefaultParagraphFont"/>
    <w:link w:val="CommentText"/>
    <w:uiPriority w:val="99"/>
    <w:semiHidden/>
    <w:rsid w:val="003B3ED8"/>
    <w:rPr>
      <w:sz w:val="20"/>
      <w:szCs w:val="20"/>
    </w:rPr>
  </w:style>
  <w:style w:type="paragraph" w:styleId="CommentSubject">
    <w:name w:val="annotation subject"/>
    <w:basedOn w:val="CommentText"/>
    <w:next w:val="CommentText"/>
    <w:link w:val="CommentSubjectChar"/>
    <w:uiPriority w:val="99"/>
    <w:semiHidden/>
    <w:unhideWhenUsed/>
    <w:rsid w:val="003B3ED8"/>
    <w:rPr>
      <w:b/>
      <w:bCs/>
    </w:rPr>
  </w:style>
  <w:style w:type="character" w:customStyle="1" w:styleId="CommentSubjectChar">
    <w:name w:val="Comment Subject Char"/>
    <w:basedOn w:val="CommentTextChar"/>
    <w:link w:val="CommentSubject"/>
    <w:uiPriority w:val="99"/>
    <w:semiHidden/>
    <w:rsid w:val="003B3E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313"/>
    <w:pPr>
      <w:spacing w:after="0" w:line="240" w:lineRule="auto"/>
    </w:pPr>
  </w:style>
  <w:style w:type="paragraph" w:styleId="BalloonText">
    <w:name w:val="Balloon Text"/>
    <w:basedOn w:val="Normal"/>
    <w:link w:val="BalloonTextChar"/>
    <w:uiPriority w:val="99"/>
    <w:semiHidden/>
    <w:unhideWhenUsed/>
    <w:rsid w:val="00B5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D3"/>
    <w:rPr>
      <w:rFonts w:ascii="Tahoma" w:hAnsi="Tahoma" w:cs="Tahoma"/>
      <w:sz w:val="16"/>
      <w:szCs w:val="16"/>
    </w:rPr>
  </w:style>
  <w:style w:type="character" w:styleId="CommentReference">
    <w:name w:val="annotation reference"/>
    <w:basedOn w:val="DefaultParagraphFont"/>
    <w:uiPriority w:val="99"/>
    <w:semiHidden/>
    <w:unhideWhenUsed/>
    <w:rsid w:val="003B3ED8"/>
    <w:rPr>
      <w:sz w:val="16"/>
      <w:szCs w:val="16"/>
    </w:rPr>
  </w:style>
  <w:style w:type="paragraph" w:styleId="CommentText">
    <w:name w:val="annotation text"/>
    <w:basedOn w:val="Normal"/>
    <w:link w:val="CommentTextChar"/>
    <w:uiPriority w:val="99"/>
    <w:semiHidden/>
    <w:unhideWhenUsed/>
    <w:rsid w:val="003B3ED8"/>
    <w:pPr>
      <w:spacing w:line="240" w:lineRule="auto"/>
    </w:pPr>
    <w:rPr>
      <w:sz w:val="20"/>
      <w:szCs w:val="20"/>
    </w:rPr>
  </w:style>
  <w:style w:type="character" w:customStyle="1" w:styleId="CommentTextChar">
    <w:name w:val="Comment Text Char"/>
    <w:basedOn w:val="DefaultParagraphFont"/>
    <w:link w:val="CommentText"/>
    <w:uiPriority w:val="99"/>
    <w:semiHidden/>
    <w:rsid w:val="003B3ED8"/>
    <w:rPr>
      <w:sz w:val="20"/>
      <w:szCs w:val="20"/>
    </w:rPr>
  </w:style>
  <w:style w:type="paragraph" w:styleId="CommentSubject">
    <w:name w:val="annotation subject"/>
    <w:basedOn w:val="CommentText"/>
    <w:next w:val="CommentText"/>
    <w:link w:val="CommentSubjectChar"/>
    <w:uiPriority w:val="99"/>
    <w:semiHidden/>
    <w:unhideWhenUsed/>
    <w:rsid w:val="003B3ED8"/>
    <w:rPr>
      <w:b/>
      <w:bCs/>
    </w:rPr>
  </w:style>
  <w:style w:type="character" w:customStyle="1" w:styleId="CommentSubjectChar">
    <w:name w:val="Comment Subject Char"/>
    <w:basedOn w:val="CommentTextChar"/>
    <w:link w:val="CommentSubject"/>
    <w:uiPriority w:val="99"/>
    <w:semiHidden/>
    <w:rsid w:val="003B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5562">
      <w:bodyDiv w:val="1"/>
      <w:marLeft w:val="0"/>
      <w:marRight w:val="0"/>
      <w:marTop w:val="0"/>
      <w:marBottom w:val="0"/>
      <w:divBdr>
        <w:top w:val="none" w:sz="0" w:space="0" w:color="auto"/>
        <w:left w:val="none" w:sz="0" w:space="0" w:color="auto"/>
        <w:bottom w:val="none" w:sz="0" w:space="0" w:color="auto"/>
        <w:right w:val="none" w:sz="0" w:space="0" w:color="auto"/>
      </w:divBdr>
    </w:div>
    <w:div w:id="20942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2015-03-09T17:35:00Z</cp:lastPrinted>
  <dcterms:created xsi:type="dcterms:W3CDTF">2015-03-23T15:35:00Z</dcterms:created>
  <dcterms:modified xsi:type="dcterms:W3CDTF">2015-03-23T17:05:00Z</dcterms:modified>
</cp:coreProperties>
</file>